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857169" w14:textId="77777777" w:rsidR="006B3BB9" w:rsidRPr="006B3BB9" w:rsidRDefault="006B3BB9" w:rsidP="006B3BB9">
      <w:pPr>
        <w:bidi/>
        <w:rPr>
          <w:rFonts w:ascii="Simplified Arabic" w:hAnsi="Simplified Arabic" w:cs="Simplified Arabic"/>
          <w:sz w:val="32"/>
          <w:szCs w:val="32"/>
          <w:lang w:bidi="ar-EG"/>
        </w:rPr>
      </w:pPr>
    </w:p>
    <w:p w14:paraId="0101E5E5" w14:textId="77777777" w:rsidR="0069173E" w:rsidRDefault="0069173E" w:rsidP="003E199C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CIDFont+F1" w:hAnsi="CIDFont+F1" w:cs="Times New Roman"/>
          <w:b/>
          <w:bCs/>
          <w:color w:val="215868"/>
          <w:kern w:val="0"/>
          <w:sz w:val="30"/>
          <w:szCs w:val="32"/>
          <w:lang w:bidi="ar-EG"/>
        </w:rPr>
      </w:pPr>
    </w:p>
    <w:p w14:paraId="788C525C" w14:textId="05EDE105" w:rsidR="006263E6" w:rsidRDefault="006263E6" w:rsidP="0069173E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CIDFont+F1" w:hAnsi="CIDFont+F1" w:cs="Times New Roman"/>
          <w:b/>
          <w:bCs/>
          <w:color w:val="215868"/>
          <w:kern w:val="0"/>
          <w:sz w:val="30"/>
          <w:szCs w:val="32"/>
          <w:rtl/>
          <w:lang w:bidi="ar-EG"/>
        </w:rPr>
      </w:pPr>
      <w:r>
        <w:rPr>
          <w:rFonts w:ascii="CIDFont+F1" w:hAnsi="CIDFont+F1" w:cs="Times New Roman" w:hint="cs"/>
          <w:b/>
          <w:bCs/>
          <w:color w:val="215868"/>
          <w:kern w:val="0"/>
          <w:sz w:val="30"/>
          <w:szCs w:val="32"/>
          <w:rtl/>
          <w:lang w:bidi="ar-EG"/>
        </w:rPr>
        <w:t>مؤتمر</w:t>
      </w:r>
    </w:p>
    <w:p w14:paraId="345CAE73" w14:textId="4E0A347C" w:rsidR="003E199C" w:rsidRPr="003E199C" w:rsidRDefault="0086355E" w:rsidP="006263E6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CIDFont+F1" w:hAnsi="CIDFont+F1" w:cs="CIDFont+F1"/>
          <w:b/>
          <w:bCs/>
          <w:color w:val="215868"/>
          <w:kern w:val="0"/>
          <w:sz w:val="30"/>
          <w:szCs w:val="30"/>
          <w:rtl/>
          <w:lang w:bidi="ar-EG"/>
        </w:rPr>
      </w:pPr>
      <w:r>
        <w:rPr>
          <w:rFonts w:ascii="CIDFont+F1" w:hAnsi="CIDFont+F1" w:cs="Times New Roman" w:hint="cs"/>
          <w:b/>
          <w:bCs/>
          <w:color w:val="215868"/>
          <w:kern w:val="0"/>
          <w:sz w:val="30"/>
          <w:szCs w:val="32"/>
          <w:rtl/>
          <w:lang w:bidi="ar-EG"/>
        </w:rPr>
        <w:t>الأعراف الاجتماعية المؤثرة على التمكين الاقتصادي للمرأة</w:t>
      </w:r>
    </w:p>
    <w:p w14:paraId="0B657844" w14:textId="4EC3701D" w:rsidR="00533DA8" w:rsidRPr="003E199C" w:rsidRDefault="006263E6" w:rsidP="00533DA8">
      <w:pPr>
        <w:autoSpaceDE w:val="0"/>
        <w:autoSpaceDN w:val="0"/>
        <w:bidi/>
        <w:adjustRightInd w:val="0"/>
        <w:spacing w:before="240" w:line="240" w:lineRule="auto"/>
        <w:jc w:val="center"/>
        <w:rPr>
          <w:rFonts w:ascii="CIDFont+F1" w:hAnsi="CIDFont+F1" w:cs="Times New Roman"/>
          <w:color w:val="215868"/>
          <w:kern w:val="0"/>
          <w:sz w:val="28"/>
          <w:szCs w:val="28"/>
          <w:lang w:bidi="ar-EG"/>
        </w:rPr>
      </w:pPr>
      <w:r>
        <w:rPr>
          <w:rFonts w:ascii="CIDFont+F1" w:hAnsi="CIDFont+F1" w:cs="Times New Roman" w:hint="cs"/>
          <w:color w:val="215868"/>
          <w:kern w:val="0"/>
          <w:sz w:val="28"/>
          <w:szCs w:val="28"/>
          <w:rtl/>
          <w:lang w:bidi="ar-EG"/>
        </w:rPr>
        <w:t>24 أبريل 2024</w:t>
      </w:r>
    </w:p>
    <w:tbl>
      <w:tblPr>
        <w:tblStyle w:val="ListTable4-Accent5"/>
        <w:bidiVisual/>
        <w:tblW w:w="0" w:type="auto"/>
        <w:tblLook w:val="04A0" w:firstRow="1" w:lastRow="0" w:firstColumn="1" w:lastColumn="0" w:noHBand="0" w:noVBand="1"/>
      </w:tblPr>
      <w:tblGrid>
        <w:gridCol w:w="1940"/>
        <w:gridCol w:w="6690"/>
      </w:tblGrid>
      <w:tr w:rsidR="003E199C" w:rsidRPr="002C22E2" w14:paraId="192979E4" w14:textId="77777777" w:rsidTr="004E44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9" w:type="dxa"/>
          </w:tcPr>
          <w:p w14:paraId="44FDDA01" w14:textId="77777777" w:rsidR="003E199C" w:rsidRPr="002C22E2" w:rsidRDefault="003E199C" w:rsidP="009414E0">
            <w:pPr>
              <w:bidi/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  <w:r w:rsidRPr="002C22E2"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  <w:t>الوقت</w:t>
            </w:r>
          </w:p>
        </w:tc>
        <w:tc>
          <w:tcPr>
            <w:tcW w:w="6846" w:type="dxa"/>
          </w:tcPr>
          <w:p w14:paraId="59A1398B" w14:textId="77777777" w:rsidR="003E199C" w:rsidRPr="002C22E2" w:rsidRDefault="003E199C" w:rsidP="009414E0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  <w:r w:rsidRPr="002C22E2"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  <w:t>الجلسة</w:t>
            </w:r>
          </w:p>
        </w:tc>
      </w:tr>
      <w:tr w:rsidR="003E199C" w:rsidRPr="002C22E2" w14:paraId="7233A94F" w14:textId="77777777" w:rsidTr="002C2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9" w:type="dxa"/>
          </w:tcPr>
          <w:p w14:paraId="6735E4FC" w14:textId="77777777" w:rsidR="003E199C" w:rsidRPr="002C22E2" w:rsidRDefault="0086355E" w:rsidP="009414E0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2C22E2">
              <w:rPr>
                <w:rFonts w:ascii="Simplified Arabic" w:hAnsi="Simplified Arabic" w:cs="Simplified Arabic"/>
                <w:rtl/>
              </w:rPr>
              <w:t>9:30 – 10:00</w:t>
            </w:r>
          </w:p>
        </w:tc>
        <w:tc>
          <w:tcPr>
            <w:tcW w:w="6846" w:type="dxa"/>
          </w:tcPr>
          <w:p w14:paraId="199E8A7D" w14:textId="77777777" w:rsidR="003E199C" w:rsidRPr="002C22E2" w:rsidRDefault="003E199C" w:rsidP="009414E0">
            <w:pPr>
              <w:bidi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2C22E2">
              <w:rPr>
                <w:rFonts w:ascii="Simplified Arabic" w:hAnsi="Simplified Arabic" w:cs="Simplified Arabic"/>
                <w:b/>
                <w:bCs/>
                <w:rtl/>
              </w:rPr>
              <w:t>التسجيل</w:t>
            </w:r>
          </w:p>
        </w:tc>
      </w:tr>
      <w:tr w:rsidR="003E199C" w:rsidRPr="002C22E2" w14:paraId="045751F6" w14:textId="77777777" w:rsidTr="002C22E2">
        <w:trPr>
          <w:trHeight w:val="16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9" w:type="dxa"/>
          </w:tcPr>
          <w:p w14:paraId="42F33BFA" w14:textId="77777777" w:rsidR="003E199C" w:rsidRPr="002C22E2" w:rsidRDefault="0086355E" w:rsidP="009414E0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2C22E2">
              <w:rPr>
                <w:rFonts w:ascii="Simplified Arabic" w:hAnsi="Simplified Arabic" w:cs="Simplified Arabic"/>
                <w:rtl/>
              </w:rPr>
              <w:t>10:00 – 10:45</w:t>
            </w:r>
          </w:p>
        </w:tc>
        <w:tc>
          <w:tcPr>
            <w:tcW w:w="6846" w:type="dxa"/>
          </w:tcPr>
          <w:p w14:paraId="0850BE77" w14:textId="77777777" w:rsidR="003E199C" w:rsidRPr="002C22E2" w:rsidRDefault="003E199C" w:rsidP="009414E0">
            <w:pPr>
              <w:bidi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2C22E2">
              <w:rPr>
                <w:rFonts w:ascii="Simplified Arabic" w:hAnsi="Simplified Arabic" w:cs="Simplified Arabic"/>
                <w:b/>
                <w:bCs/>
                <w:rtl/>
              </w:rPr>
              <w:t>الجلسة الافتتاحية</w:t>
            </w:r>
          </w:p>
          <w:p w14:paraId="1CA78A23" w14:textId="21ED1F00" w:rsidR="003E199C" w:rsidRPr="002C22E2" w:rsidRDefault="0086355E" w:rsidP="009414E0">
            <w:pPr>
              <w:bidi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2C22E2">
              <w:rPr>
                <w:rFonts w:ascii="Simplified Arabic" w:hAnsi="Simplified Arabic" w:cs="Simplified Arabic"/>
                <w:b/>
                <w:bCs/>
                <w:rtl/>
              </w:rPr>
              <w:t>المتحدث</w:t>
            </w:r>
            <w:r w:rsidR="00533DA8">
              <w:rPr>
                <w:rFonts w:ascii="Simplified Arabic" w:hAnsi="Simplified Arabic" w:cs="Simplified Arabic" w:hint="cs"/>
                <w:b/>
                <w:bCs/>
                <w:rtl/>
              </w:rPr>
              <w:t>و</w:t>
            </w:r>
            <w:r w:rsidRPr="002C22E2">
              <w:rPr>
                <w:rFonts w:ascii="Simplified Arabic" w:hAnsi="Simplified Arabic" w:cs="Simplified Arabic"/>
                <w:b/>
                <w:bCs/>
                <w:rtl/>
              </w:rPr>
              <w:t>ن:</w:t>
            </w:r>
          </w:p>
          <w:p w14:paraId="626B2F50" w14:textId="358282EE" w:rsidR="0086355E" w:rsidRDefault="0086355E" w:rsidP="00533DA8">
            <w:pPr>
              <w:bidi/>
              <w:spacing w:line="276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2C22E2">
              <w:rPr>
                <w:rFonts w:ascii="Simplified Arabic" w:hAnsi="Simplified Arabic" w:cs="Simplified Arabic"/>
                <w:b/>
                <w:bCs/>
                <w:rtl/>
              </w:rPr>
              <w:t>د. أحمد زايد</w:t>
            </w:r>
            <w:r w:rsidR="00272A67" w:rsidRPr="002C22E2">
              <w:rPr>
                <w:rFonts w:ascii="Simplified Arabic" w:hAnsi="Simplified Arabic" w:cs="Simplified Arabic"/>
                <w:b/>
                <w:bCs/>
                <w:rtl/>
              </w:rPr>
              <w:t xml:space="preserve">  </w:t>
            </w:r>
            <w:r w:rsidR="00395865">
              <w:rPr>
                <w:rFonts w:ascii="Simplified Arabic" w:hAnsi="Simplified Arabic" w:cs="Simplified Arabic" w:hint="cs"/>
                <w:b/>
                <w:bCs/>
                <w:rtl/>
              </w:rPr>
              <w:t xml:space="preserve">    </w:t>
            </w:r>
            <w:r w:rsidR="00272A67" w:rsidRPr="002C22E2">
              <w:rPr>
                <w:rFonts w:ascii="Simplified Arabic" w:hAnsi="Simplified Arabic" w:cs="Simplified Arabic"/>
                <w:b/>
                <w:bCs/>
                <w:rtl/>
              </w:rPr>
              <w:t>مدير مكتبة الإسكندرية</w:t>
            </w:r>
          </w:p>
          <w:p w14:paraId="2A206482" w14:textId="09727470" w:rsidR="004E44E6" w:rsidRDefault="004E44E6" w:rsidP="00533DA8">
            <w:pPr>
              <w:bidi/>
              <w:spacing w:line="276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rtl/>
              </w:rPr>
              <w:t xml:space="preserve">د. ماجد عثمان  </w:t>
            </w:r>
            <w:r w:rsidR="00395865">
              <w:rPr>
                <w:rFonts w:ascii="Simplified Arabic" w:hAnsi="Simplified Arabic" w:cs="Simplified Arabic" w:hint="cs"/>
                <w:b/>
                <w:bCs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rtl/>
              </w:rPr>
              <w:t xml:space="preserve">الرئيس التنفيذي </w:t>
            </w:r>
            <w:r w:rsidR="006D5D2A">
              <w:rPr>
                <w:rFonts w:ascii="Simplified Arabic" w:hAnsi="Simplified Arabic" w:cs="Simplified Arabic" w:hint="cs"/>
                <w:b/>
                <w:bCs/>
                <w:rtl/>
              </w:rPr>
              <w:t>ل</w:t>
            </w:r>
            <w:r>
              <w:rPr>
                <w:rFonts w:ascii="Simplified Arabic" w:hAnsi="Simplified Arabic" w:cs="Simplified Arabic" w:hint="cs"/>
                <w:b/>
                <w:bCs/>
                <w:rtl/>
              </w:rPr>
              <w:t>مركز بصيرة</w:t>
            </w:r>
          </w:p>
          <w:p w14:paraId="4CA8A39F" w14:textId="3D268B66" w:rsidR="004E44E6" w:rsidRDefault="00395865" w:rsidP="00533DA8">
            <w:pPr>
              <w:bidi/>
              <w:spacing w:line="276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rtl/>
              </w:rPr>
              <w:t>أ. نهلة زيتون    أخصائي أول الحماية الاجتماعية، البنك الدولي</w:t>
            </w:r>
          </w:p>
          <w:p w14:paraId="333E8AA5" w14:textId="79E26783" w:rsidR="00395865" w:rsidRPr="002C22E2" w:rsidRDefault="00395865" w:rsidP="00533DA8">
            <w:pPr>
              <w:bidi/>
              <w:spacing w:line="276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rtl/>
                <w:lang w:bidi="ar-EG"/>
              </w:rPr>
              <w:t>د. جاكلين عازر  نائب محافظ الإسكندرية</w:t>
            </w:r>
          </w:p>
          <w:p w14:paraId="75A8AFDE" w14:textId="77777777" w:rsidR="0086355E" w:rsidRDefault="0086355E" w:rsidP="00533DA8">
            <w:pPr>
              <w:bidi/>
              <w:spacing w:line="276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2C22E2">
              <w:rPr>
                <w:rFonts w:ascii="Simplified Arabic" w:hAnsi="Simplified Arabic" w:cs="Simplified Arabic"/>
                <w:b/>
                <w:bCs/>
                <w:rtl/>
              </w:rPr>
              <w:t>د. مايا مرسي</w:t>
            </w:r>
            <w:r w:rsidR="00272A67" w:rsidRPr="002C22E2">
              <w:rPr>
                <w:rFonts w:ascii="Simplified Arabic" w:hAnsi="Simplified Arabic" w:cs="Simplified Arabic"/>
                <w:b/>
                <w:bCs/>
                <w:rtl/>
              </w:rPr>
              <w:t xml:space="preserve">  </w:t>
            </w:r>
            <w:r w:rsidR="00395865">
              <w:rPr>
                <w:rFonts w:ascii="Simplified Arabic" w:hAnsi="Simplified Arabic" w:cs="Simplified Arabic" w:hint="cs"/>
                <w:b/>
                <w:bCs/>
                <w:rtl/>
              </w:rPr>
              <w:t xml:space="preserve">  </w:t>
            </w:r>
            <w:r w:rsidR="00272A67" w:rsidRPr="002C22E2">
              <w:rPr>
                <w:rFonts w:ascii="Simplified Arabic" w:hAnsi="Simplified Arabic" w:cs="Simplified Arabic"/>
                <w:b/>
                <w:bCs/>
                <w:rtl/>
              </w:rPr>
              <w:t>رئيس المجلس القومي للمرأة</w:t>
            </w:r>
          </w:p>
          <w:p w14:paraId="1EF050C5" w14:textId="49BA78A0" w:rsidR="00533DA8" w:rsidRPr="004E44E6" w:rsidRDefault="00533DA8" w:rsidP="00533DA8">
            <w:pPr>
              <w:bidi/>
              <w:spacing w:line="276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rtl/>
              </w:rPr>
            </w:pPr>
          </w:p>
        </w:tc>
      </w:tr>
      <w:tr w:rsidR="003E199C" w:rsidRPr="002C22E2" w14:paraId="710E6CB3" w14:textId="77777777" w:rsidTr="002C2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9" w:type="dxa"/>
          </w:tcPr>
          <w:p w14:paraId="24F00D48" w14:textId="77777777" w:rsidR="003E199C" w:rsidRPr="002C22E2" w:rsidRDefault="0086355E" w:rsidP="009414E0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2C22E2">
              <w:rPr>
                <w:rFonts w:ascii="Simplified Arabic" w:hAnsi="Simplified Arabic" w:cs="Simplified Arabic"/>
                <w:rtl/>
              </w:rPr>
              <w:t>10:45 – 11:45</w:t>
            </w:r>
          </w:p>
          <w:p w14:paraId="283A3E80" w14:textId="77777777" w:rsidR="0086355E" w:rsidRPr="002C22E2" w:rsidRDefault="0086355E" w:rsidP="0086355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6846" w:type="dxa"/>
          </w:tcPr>
          <w:p w14:paraId="5D7C88F1" w14:textId="1806E846" w:rsidR="003E199C" w:rsidRDefault="0086355E" w:rsidP="009414E0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</w:rPr>
            </w:pPr>
            <w:r w:rsidRPr="002C22E2">
              <w:rPr>
                <w:rFonts w:ascii="Simplified Arabic" w:hAnsi="Simplified Arabic" w:cs="Simplified Arabic"/>
                <w:b/>
                <w:bCs/>
                <w:rtl/>
              </w:rPr>
              <w:t>الإطار النظرى</w:t>
            </w:r>
            <w:r w:rsidR="004C75B5" w:rsidRPr="002C22E2">
              <w:rPr>
                <w:rFonts w:ascii="Simplified Arabic" w:hAnsi="Simplified Arabic" w:cs="Simplified Arabic"/>
                <w:b/>
                <w:bCs/>
                <w:rtl/>
              </w:rPr>
              <w:t xml:space="preserve"> والمنهجية</w:t>
            </w:r>
          </w:p>
          <w:p w14:paraId="783676D4" w14:textId="3F3E9EBE" w:rsidR="0059181C" w:rsidRDefault="0059181C" w:rsidP="0059181C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rtl/>
                <w:lang w:bidi="ar-EG"/>
              </w:rPr>
              <w:t>رئيس الجلسة:</w:t>
            </w:r>
          </w:p>
          <w:p w14:paraId="02FAD023" w14:textId="5CF44F61" w:rsidR="0059181C" w:rsidRPr="002C22E2" w:rsidRDefault="0059181C" w:rsidP="0059181C">
            <w:pPr>
              <w:bidi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2C22E2">
              <w:rPr>
                <w:rFonts w:ascii="Simplified Arabic" w:hAnsi="Simplified Arabic" w:cs="Simplified Arabic"/>
                <w:b/>
                <w:bCs/>
                <w:rtl/>
              </w:rPr>
              <w:t xml:space="preserve">د. أحمد زايد  </w:t>
            </w:r>
            <w:r w:rsidR="00134F84">
              <w:rPr>
                <w:rFonts w:ascii="Simplified Arabic" w:hAnsi="Simplified Arabic" w:cs="Simplified Arabic" w:hint="cs"/>
                <w:b/>
                <w:bCs/>
                <w:rtl/>
              </w:rPr>
              <w:t xml:space="preserve">  </w:t>
            </w:r>
            <w:r w:rsidRPr="002C22E2">
              <w:rPr>
                <w:rFonts w:ascii="Simplified Arabic" w:hAnsi="Simplified Arabic" w:cs="Simplified Arabic"/>
                <w:b/>
                <w:bCs/>
                <w:rtl/>
              </w:rPr>
              <w:t>مدير مكتبة الإسكندرية</w:t>
            </w:r>
          </w:p>
          <w:p w14:paraId="0D9E7A98" w14:textId="77777777" w:rsidR="0086355E" w:rsidRPr="002C22E2" w:rsidRDefault="0086355E" w:rsidP="0086355E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2C22E2">
              <w:rPr>
                <w:rFonts w:ascii="Simplified Arabic" w:hAnsi="Simplified Arabic" w:cs="Simplified Arabic"/>
                <w:b/>
                <w:bCs/>
                <w:rtl/>
              </w:rPr>
              <w:t xml:space="preserve">المتحدث: </w:t>
            </w:r>
          </w:p>
          <w:p w14:paraId="59F204C1" w14:textId="3599B795" w:rsidR="00533DA8" w:rsidRPr="00533DA8" w:rsidRDefault="004C75B5" w:rsidP="00533DA8">
            <w:pPr>
              <w:bidi/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</w:rPr>
            </w:pPr>
            <w:r w:rsidRPr="002C22E2">
              <w:rPr>
                <w:rFonts w:ascii="Simplified Arabic" w:hAnsi="Simplified Arabic" w:cs="Simplified Arabic"/>
                <w:b/>
                <w:bCs/>
                <w:rtl/>
              </w:rPr>
              <w:t>أ.</w:t>
            </w:r>
            <w:r w:rsidR="00134F84">
              <w:rPr>
                <w:rFonts w:ascii="Simplified Arabic" w:hAnsi="Simplified Arabic" w:cs="Simplified Arabic" w:hint="cs"/>
                <w:b/>
                <w:bCs/>
                <w:rtl/>
              </w:rPr>
              <w:t xml:space="preserve"> </w:t>
            </w:r>
            <w:r w:rsidR="00272A67" w:rsidRPr="002C22E2">
              <w:rPr>
                <w:rFonts w:ascii="Simplified Arabic" w:hAnsi="Simplified Arabic" w:cs="Simplified Arabic"/>
                <w:b/>
                <w:bCs/>
                <w:rtl/>
              </w:rPr>
              <w:t>نهى الخرزاتي</w:t>
            </w:r>
            <w:r w:rsidRPr="002C22E2">
              <w:rPr>
                <w:rFonts w:ascii="Simplified Arabic" w:hAnsi="Simplified Arabic" w:cs="Simplified Arabic"/>
                <w:b/>
                <w:bCs/>
                <w:rtl/>
              </w:rPr>
              <w:t xml:space="preserve">  </w:t>
            </w:r>
            <w:r w:rsidR="00533DA8" w:rsidRPr="00533DA8">
              <w:rPr>
                <w:rFonts w:ascii="Simplified Arabic" w:hAnsi="Simplified Arabic" w:cs="Simplified Arabic"/>
                <w:b/>
                <w:bCs/>
                <w:rtl/>
                <w:lang w:bidi="ar-EG"/>
              </w:rPr>
              <w:t xml:space="preserve">مسؤول أبحاث وتقييم </w:t>
            </w:r>
            <w:r w:rsidR="00533DA8">
              <w:rPr>
                <w:rFonts w:ascii="Simplified Arabic" w:hAnsi="Simplified Arabic" w:cs="Simplified Arabic" w:hint="cs"/>
                <w:b/>
                <w:bCs/>
                <w:rtl/>
                <w:lang w:bidi="ar-EG"/>
              </w:rPr>
              <w:t>ب</w:t>
            </w:r>
            <w:r w:rsidR="00533DA8" w:rsidRPr="00533DA8">
              <w:rPr>
                <w:rFonts w:ascii="Simplified Arabic" w:hAnsi="Simplified Arabic" w:cs="Simplified Arabic"/>
                <w:b/>
                <w:bCs/>
                <w:rtl/>
                <w:lang w:bidi="ar-EG"/>
              </w:rPr>
              <w:t>مجلس السكان الدولي</w:t>
            </w:r>
            <w:r w:rsidR="00533DA8">
              <w:rPr>
                <w:rFonts w:ascii="Simplified Arabic" w:hAnsi="Simplified Arabic" w:cs="Simplified Arabic" w:hint="cs"/>
                <w:b/>
                <w:bCs/>
                <w:rtl/>
                <w:lang w:bidi="ar-EG"/>
              </w:rPr>
              <w:t xml:space="preserve"> وباحث أول بمركز بصيرة سابقاً</w:t>
            </w:r>
          </w:p>
          <w:p w14:paraId="13D1C20F" w14:textId="10D80E32" w:rsidR="002C22E2" w:rsidRPr="002C22E2" w:rsidRDefault="002C22E2" w:rsidP="002C22E2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rtl/>
                <w:lang w:bidi="ar-EG"/>
              </w:rPr>
            </w:pPr>
            <w:r w:rsidRPr="002C22E2">
              <w:rPr>
                <w:rFonts w:ascii="Simplified Arabic" w:hAnsi="Simplified Arabic" w:cs="Simplified Arabic" w:hint="cs"/>
                <w:b/>
                <w:bCs/>
                <w:rtl/>
                <w:lang w:bidi="ar-EG"/>
              </w:rPr>
              <w:t>مناقشة</w:t>
            </w:r>
          </w:p>
        </w:tc>
      </w:tr>
      <w:tr w:rsidR="003E199C" w:rsidRPr="002C22E2" w14:paraId="2A03737E" w14:textId="77777777" w:rsidTr="002E78E4">
        <w:trPr>
          <w:trHeight w:val="4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9" w:type="dxa"/>
          </w:tcPr>
          <w:p w14:paraId="516CF228" w14:textId="03FB50D8" w:rsidR="003E199C" w:rsidRPr="002C22E2" w:rsidRDefault="003E199C" w:rsidP="002E78E4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2C22E2">
              <w:rPr>
                <w:rFonts w:ascii="Simplified Arabic" w:hAnsi="Simplified Arabic" w:cs="Simplified Arabic"/>
                <w:rtl/>
              </w:rPr>
              <w:t>11:</w:t>
            </w:r>
            <w:r w:rsidR="0086355E" w:rsidRPr="002C22E2">
              <w:rPr>
                <w:rFonts w:ascii="Simplified Arabic" w:hAnsi="Simplified Arabic" w:cs="Simplified Arabic"/>
                <w:rtl/>
              </w:rPr>
              <w:t>45</w:t>
            </w:r>
            <w:r w:rsidRPr="002C22E2">
              <w:rPr>
                <w:rFonts w:ascii="Simplified Arabic" w:hAnsi="Simplified Arabic" w:cs="Simplified Arabic"/>
                <w:rtl/>
              </w:rPr>
              <w:t>-</w:t>
            </w:r>
            <w:r w:rsidR="002E78E4">
              <w:rPr>
                <w:rFonts w:ascii="Simplified Arabic" w:hAnsi="Simplified Arabic" w:cs="Simplified Arabic" w:hint="cs"/>
                <w:rtl/>
              </w:rPr>
              <w:t>12:30</w:t>
            </w:r>
            <w:r w:rsidR="0086355E" w:rsidRPr="002C22E2">
              <w:rPr>
                <w:rFonts w:ascii="Simplified Arabic" w:hAnsi="Simplified Arabic" w:cs="Simplified Arabic"/>
                <w:rtl/>
              </w:rPr>
              <w:t xml:space="preserve"> </w:t>
            </w:r>
          </w:p>
        </w:tc>
        <w:tc>
          <w:tcPr>
            <w:tcW w:w="6846" w:type="dxa"/>
          </w:tcPr>
          <w:p w14:paraId="5B92CE5C" w14:textId="77777777" w:rsidR="003E199C" w:rsidRPr="002C22E2" w:rsidRDefault="003E199C" w:rsidP="009414E0">
            <w:pPr>
              <w:bidi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2C22E2">
              <w:rPr>
                <w:rFonts w:ascii="Simplified Arabic" w:hAnsi="Simplified Arabic" w:cs="Simplified Arabic"/>
                <w:b/>
                <w:bCs/>
                <w:rtl/>
              </w:rPr>
              <w:t>استراحة</w:t>
            </w:r>
          </w:p>
        </w:tc>
      </w:tr>
      <w:tr w:rsidR="003E199C" w:rsidRPr="002C22E2" w14:paraId="658ACDA8" w14:textId="77777777" w:rsidTr="002C2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9" w:type="dxa"/>
          </w:tcPr>
          <w:p w14:paraId="61727AF8" w14:textId="390070E3" w:rsidR="003E199C" w:rsidRPr="002C22E2" w:rsidRDefault="0086355E" w:rsidP="009414E0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2C22E2">
              <w:rPr>
                <w:rFonts w:ascii="Simplified Arabic" w:hAnsi="Simplified Arabic" w:cs="Simplified Arabic"/>
                <w:rtl/>
              </w:rPr>
              <w:t>12:</w:t>
            </w:r>
            <w:r w:rsidR="002E78E4">
              <w:rPr>
                <w:rFonts w:ascii="Simplified Arabic" w:hAnsi="Simplified Arabic" w:cs="Simplified Arabic" w:hint="cs"/>
                <w:rtl/>
              </w:rPr>
              <w:t>30</w:t>
            </w:r>
            <w:r w:rsidRPr="002C22E2">
              <w:rPr>
                <w:rFonts w:ascii="Simplified Arabic" w:hAnsi="Simplified Arabic" w:cs="Simplified Arabic"/>
                <w:rtl/>
              </w:rPr>
              <w:t xml:space="preserve"> – 1:</w:t>
            </w:r>
            <w:r w:rsidR="002E78E4">
              <w:rPr>
                <w:rFonts w:ascii="Simplified Arabic" w:hAnsi="Simplified Arabic" w:cs="Simplified Arabic" w:hint="cs"/>
                <w:rtl/>
              </w:rPr>
              <w:t>30</w:t>
            </w:r>
          </w:p>
          <w:p w14:paraId="7FE45FE5" w14:textId="77777777" w:rsidR="003E199C" w:rsidRPr="002C22E2" w:rsidRDefault="003E199C" w:rsidP="0086355E">
            <w:pPr>
              <w:bidi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6846" w:type="dxa"/>
          </w:tcPr>
          <w:p w14:paraId="773FD24B" w14:textId="6487F3CB" w:rsidR="003E199C" w:rsidRPr="00533DA8" w:rsidRDefault="0086355E" w:rsidP="009414E0">
            <w:pPr>
              <w:bidi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533DA8">
              <w:rPr>
                <w:rFonts w:ascii="Simplified Arabic" w:hAnsi="Simplified Arabic" w:cs="Simplified Arabic"/>
                <w:b/>
                <w:bCs/>
                <w:rtl/>
              </w:rPr>
              <w:t xml:space="preserve">نتائج </w:t>
            </w:r>
            <w:r w:rsidR="004C75B5" w:rsidRPr="00533DA8">
              <w:rPr>
                <w:rFonts w:ascii="Simplified Arabic" w:hAnsi="Simplified Arabic" w:cs="Simplified Arabic"/>
                <w:b/>
                <w:bCs/>
                <w:rtl/>
              </w:rPr>
              <w:t>الدراسة</w:t>
            </w:r>
          </w:p>
          <w:p w14:paraId="52A629AC" w14:textId="77777777" w:rsidR="0059181C" w:rsidRDefault="0059181C" w:rsidP="0059181C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rtl/>
                <w:lang w:bidi="ar-EG"/>
              </w:rPr>
              <w:t>رئيس الجلسة:</w:t>
            </w:r>
          </w:p>
          <w:p w14:paraId="4C478BE1" w14:textId="52C52D50" w:rsidR="0059181C" w:rsidRDefault="0059181C" w:rsidP="0086355E">
            <w:pPr>
              <w:bidi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rtl/>
              </w:rPr>
              <w:t xml:space="preserve">أ.نهلة زيتون  </w:t>
            </w:r>
            <w:r w:rsidR="00134F84">
              <w:rPr>
                <w:rFonts w:ascii="Simplified Arabic" w:hAnsi="Simplified Arabic" w:cs="Simplified Arabic" w:hint="cs"/>
                <w:b/>
                <w:bCs/>
                <w:rtl/>
              </w:rPr>
              <w:t xml:space="preserve">  </w:t>
            </w:r>
            <w:r>
              <w:rPr>
                <w:rFonts w:ascii="Simplified Arabic" w:hAnsi="Simplified Arabic" w:cs="Simplified Arabic" w:hint="cs"/>
                <w:b/>
                <w:bCs/>
                <w:rtl/>
              </w:rPr>
              <w:t>أخصائي أول الحماية الاجتماعية، البنك الدولي</w:t>
            </w:r>
          </w:p>
          <w:p w14:paraId="66737C0F" w14:textId="6B0F7D51" w:rsidR="0086355E" w:rsidRPr="002C22E2" w:rsidRDefault="0086355E" w:rsidP="0059181C">
            <w:pPr>
              <w:bidi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2C22E2">
              <w:rPr>
                <w:rFonts w:ascii="Simplified Arabic" w:hAnsi="Simplified Arabic" w:cs="Simplified Arabic"/>
                <w:b/>
                <w:bCs/>
                <w:rtl/>
              </w:rPr>
              <w:t>المتحدث:</w:t>
            </w:r>
          </w:p>
          <w:p w14:paraId="45C11423" w14:textId="698525CD" w:rsidR="0086355E" w:rsidRDefault="0086355E" w:rsidP="0086355E">
            <w:pPr>
              <w:bidi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2C22E2">
              <w:rPr>
                <w:rFonts w:ascii="Simplified Arabic" w:hAnsi="Simplified Arabic" w:cs="Simplified Arabic"/>
                <w:b/>
                <w:bCs/>
                <w:rtl/>
              </w:rPr>
              <w:t>د. حنان جرجس</w:t>
            </w:r>
            <w:r w:rsidR="0059181C">
              <w:rPr>
                <w:rFonts w:ascii="Simplified Arabic" w:hAnsi="Simplified Arabic" w:cs="Simplified Arabic" w:hint="cs"/>
                <w:b/>
                <w:bCs/>
                <w:rtl/>
              </w:rPr>
              <w:t xml:space="preserve"> </w:t>
            </w:r>
            <w:r w:rsidRPr="002C22E2">
              <w:rPr>
                <w:rFonts w:ascii="Simplified Arabic" w:hAnsi="Simplified Arabic" w:cs="Simplified Arabic"/>
                <w:b/>
                <w:bCs/>
                <w:rtl/>
              </w:rPr>
              <w:t xml:space="preserve"> نائب </w:t>
            </w:r>
            <w:r w:rsidR="00395865">
              <w:rPr>
                <w:rFonts w:ascii="Simplified Arabic" w:hAnsi="Simplified Arabic" w:cs="Simplified Arabic" w:hint="cs"/>
                <w:b/>
                <w:bCs/>
                <w:rtl/>
              </w:rPr>
              <w:t xml:space="preserve">الرئيس </w:t>
            </w:r>
            <w:r w:rsidRPr="002C22E2">
              <w:rPr>
                <w:rFonts w:ascii="Simplified Arabic" w:hAnsi="Simplified Arabic" w:cs="Simplified Arabic"/>
                <w:b/>
                <w:bCs/>
                <w:rtl/>
              </w:rPr>
              <w:t>التنفيذي لمركز بصيرة</w:t>
            </w:r>
          </w:p>
          <w:p w14:paraId="433D405A" w14:textId="77777777" w:rsidR="00533DA8" w:rsidRDefault="00533DA8" w:rsidP="002C22E2">
            <w:pPr>
              <w:bidi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rtl/>
              </w:rPr>
            </w:pPr>
          </w:p>
          <w:p w14:paraId="776B2C2E" w14:textId="3FC6A88F" w:rsidR="002C22E2" w:rsidRPr="002C22E2" w:rsidRDefault="002C22E2" w:rsidP="00533DA8">
            <w:pPr>
              <w:bidi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rtl/>
              </w:rPr>
              <w:t>مناقشة</w:t>
            </w:r>
          </w:p>
        </w:tc>
      </w:tr>
      <w:tr w:rsidR="003E199C" w:rsidRPr="002C22E2" w14:paraId="7FDBE2A4" w14:textId="77777777" w:rsidTr="00F7588B">
        <w:trPr>
          <w:trHeight w:val="5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9" w:type="dxa"/>
          </w:tcPr>
          <w:p w14:paraId="19008412" w14:textId="425C7BAC" w:rsidR="003E199C" w:rsidRPr="002C22E2" w:rsidRDefault="0086355E" w:rsidP="0086355E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2C22E2">
              <w:rPr>
                <w:rFonts w:ascii="Simplified Arabic" w:hAnsi="Simplified Arabic" w:cs="Simplified Arabic"/>
                <w:rtl/>
              </w:rPr>
              <w:lastRenderedPageBreak/>
              <w:t>1:</w:t>
            </w:r>
            <w:r w:rsidR="002E78E4">
              <w:rPr>
                <w:rFonts w:ascii="Simplified Arabic" w:hAnsi="Simplified Arabic" w:cs="Simplified Arabic" w:hint="cs"/>
                <w:rtl/>
              </w:rPr>
              <w:t xml:space="preserve">30 </w:t>
            </w:r>
            <w:r w:rsidRPr="002C22E2">
              <w:rPr>
                <w:rFonts w:ascii="Simplified Arabic" w:hAnsi="Simplified Arabic" w:cs="Simplified Arabic"/>
                <w:rtl/>
              </w:rPr>
              <w:t>– 2:</w:t>
            </w:r>
            <w:r w:rsidR="006263E6">
              <w:rPr>
                <w:rFonts w:ascii="Simplified Arabic" w:hAnsi="Simplified Arabic" w:cs="Simplified Arabic" w:hint="cs"/>
                <w:rtl/>
              </w:rPr>
              <w:t>45</w:t>
            </w:r>
            <w:r w:rsidRPr="002C22E2">
              <w:rPr>
                <w:rFonts w:ascii="Simplified Arabic" w:hAnsi="Simplified Arabic" w:cs="Simplified Arabic"/>
                <w:rtl/>
              </w:rPr>
              <w:t xml:space="preserve"> </w:t>
            </w:r>
          </w:p>
        </w:tc>
        <w:tc>
          <w:tcPr>
            <w:tcW w:w="6846" w:type="dxa"/>
          </w:tcPr>
          <w:p w14:paraId="43D75871" w14:textId="77777777" w:rsidR="003E199C" w:rsidRPr="002C22E2" w:rsidRDefault="00770294" w:rsidP="009414E0">
            <w:pPr>
              <w:bidi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2C22E2">
              <w:rPr>
                <w:rFonts w:ascii="Simplified Arabic" w:hAnsi="Simplified Arabic" w:cs="Simplified Arabic"/>
                <w:b/>
                <w:bCs/>
                <w:rtl/>
              </w:rPr>
              <w:t xml:space="preserve">حلقة نقاش حول التوصيات </w:t>
            </w:r>
          </w:p>
          <w:p w14:paraId="6C85FBF9" w14:textId="77777777" w:rsidR="00F7588B" w:rsidRDefault="00770294" w:rsidP="00770294">
            <w:pPr>
              <w:bidi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2C22E2">
              <w:rPr>
                <w:rFonts w:ascii="Simplified Arabic" w:hAnsi="Simplified Arabic" w:cs="Simplified Arabic"/>
                <w:b/>
                <w:bCs/>
                <w:rtl/>
              </w:rPr>
              <w:t>رئيس الجلسة:</w:t>
            </w:r>
          </w:p>
          <w:p w14:paraId="40460393" w14:textId="71683226" w:rsidR="00F7588B" w:rsidRPr="002C22E2" w:rsidRDefault="00F7588B" w:rsidP="00F7588B">
            <w:pPr>
              <w:bidi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2C22E2">
              <w:rPr>
                <w:rFonts w:ascii="Simplified Arabic" w:hAnsi="Simplified Arabic" w:cs="Simplified Arabic"/>
                <w:b/>
                <w:bCs/>
                <w:rtl/>
              </w:rPr>
              <w:t xml:space="preserve">د. مايا مرسي  </w:t>
            </w:r>
            <w:r w:rsidR="00134F84">
              <w:rPr>
                <w:rFonts w:ascii="Simplified Arabic" w:hAnsi="Simplified Arabic" w:cs="Simplified Arabic" w:hint="cs"/>
                <w:b/>
                <w:bCs/>
                <w:rtl/>
              </w:rPr>
              <w:t xml:space="preserve"> </w:t>
            </w:r>
            <w:r w:rsidRPr="002C22E2">
              <w:rPr>
                <w:rFonts w:ascii="Simplified Arabic" w:hAnsi="Simplified Arabic" w:cs="Simplified Arabic"/>
                <w:b/>
                <w:bCs/>
                <w:rtl/>
              </w:rPr>
              <w:t>رئيس المجلس القومي للمرأة</w:t>
            </w:r>
          </w:p>
          <w:p w14:paraId="3768BFD7" w14:textId="00BDD40E" w:rsidR="00770294" w:rsidRPr="002C22E2" w:rsidRDefault="00F7588B" w:rsidP="00F7588B">
            <w:pPr>
              <w:bidi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rtl/>
                <w:lang w:bidi="ar-EG"/>
              </w:rPr>
              <w:t>المتحدث:</w:t>
            </w:r>
            <w:r w:rsidR="00770294" w:rsidRPr="002C22E2">
              <w:rPr>
                <w:rFonts w:ascii="Simplified Arabic" w:hAnsi="Simplified Arabic" w:cs="Simplified Arabic"/>
                <w:b/>
                <w:bCs/>
                <w:rtl/>
              </w:rPr>
              <w:t xml:space="preserve"> </w:t>
            </w:r>
          </w:p>
          <w:p w14:paraId="48947E4F" w14:textId="780FEAFF" w:rsidR="00770294" w:rsidRPr="002C22E2" w:rsidRDefault="00770294" w:rsidP="00770294">
            <w:pPr>
              <w:bidi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2C22E2">
              <w:rPr>
                <w:rFonts w:ascii="Simplified Arabic" w:hAnsi="Simplified Arabic" w:cs="Simplified Arabic"/>
                <w:b/>
                <w:bCs/>
                <w:rtl/>
              </w:rPr>
              <w:t>د. ماجد عثمان</w:t>
            </w:r>
            <w:r w:rsidR="0059181C">
              <w:rPr>
                <w:rFonts w:ascii="Simplified Arabic" w:hAnsi="Simplified Arabic" w:cs="Simplified Arabic" w:hint="cs"/>
                <w:b/>
                <w:bCs/>
                <w:rtl/>
              </w:rPr>
              <w:t xml:space="preserve"> </w:t>
            </w:r>
            <w:r w:rsidRPr="002C22E2">
              <w:rPr>
                <w:rFonts w:ascii="Simplified Arabic" w:hAnsi="Simplified Arabic" w:cs="Simplified Arabic"/>
                <w:b/>
                <w:bCs/>
                <w:rtl/>
              </w:rPr>
              <w:t xml:space="preserve"> </w:t>
            </w:r>
            <w:r w:rsidR="004C75B5" w:rsidRPr="002C22E2">
              <w:rPr>
                <w:rFonts w:ascii="Simplified Arabic" w:hAnsi="Simplified Arabic" w:cs="Simplified Arabic"/>
                <w:b/>
                <w:bCs/>
                <w:rtl/>
              </w:rPr>
              <w:t>الرئيس</w:t>
            </w:r>
            <w:r w:rsidRPr="002C22E2">
              <w:rPr>
                <w:rFonts w:ascii="Simplified Arabic" w:hAnsi="Simplified Arabic" w:cs="Simplified Arabic"/>
                <w:b/>
                <w:bCs/>
                <w:rtl/>
              </w:rPr>
              <w:t xml:space="preserve"> التنفيذي لمركز بصيرة</w:t>
            </w:r>
          </w:p>
          <w:p w14:paraId="03BE896D" w14:textId="72DCC08B" w:rsidR="00770294" w:rsidRPr="002C22E2" w:rsidRDefault="00F7588B" w:rsidP="00770294">
            <w:pPr>
              <w:bidi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rtl/>
              </w:rPr>
              <w:t>المناقش</w:t>
            </w:r>
            <w:r w:rsidR="0080585F">
              <w:rPr>
                <w:rFonts w:ascii="Simplified Arabic" w:hAnsi="Simplified Arabic" w:cs="Simplified Arabic" w:hint="cs"/>
                <w:b/>
                <w:bCs/>
                <w:rtl/>
                <w:lang w:bidi="ar-EG"/>
              </w:rPr>
              <w:t>و</w:t>
            </w:r>
            <w:r>
              <w:rPr>
                <w:rFonts w:ascii="Simplified Arabic" w:hAnsi="Simplified Arabic" w:cs="Simplified Arabic" w:hint="cs"/>
                <w:b/>
                <w:bCs/>
                <w:rtl/>
              </w:rPr>
              <w:t>ن</w:t>
            </w:r>
            <w:r w:rsidR="00770294" w:rsidRPr="002C22E2">
              <w:rPr>
                <w:rFonts w:ascii="Simplified Arabic" w:hAnsi="Simplified Arabic" w:cs="Simplified Arabic"/>
                <w:b/>
                <w:bCs/>
                <w:rtl/>
              </w:rPr>
              <w:t>:</w:t>
            </w:r>
          </w:p>
          <w:p w14:paraId="3FAABD37" w14:textId="51D72A16" w:rsidR="00770294" w:rsidRPr="002C22E2" w:rsidRDefault="00770294" w:rsidP="00770294">
            <w:pPr>
              <w:bidi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implified Arabic" w:hAnsi="Simplified Arabic" w:cs="Simplified Arabic" w:hint="cs"/>
                <w:b/>
                <w:bCs/>
                <w:rtl/>
              </w:rPr>
            </w:pPr>
            <w:r w:rsidRPr="002C22E2">
              <w:rPr>
                <w:rFonts w:ascii="Simplified Arabic" w:hAnsi="Simplified Arabic" w:cs="Simplified Arabic"/>
                <w:b/>
                <w:bCs/>
                <w:rtl/>
              </w:rPr>
              <w:t>د. أشرف العربي</w:t>
            </w:r>
            <w:r w:rsidR="00272A67" w:rsidRPr="002C22E2">
              <w:rPr>
                <w:rFonts w:ascii="Simplified Arabic" w:hAnsi="Simplified Arabic" w:cs="Simplified Arabic"/>
                <w:b/>
                <w:bCs/>
                <w:rtl/>
              </w:rPr>
              <w:t xml:space="preserve">  رئيس معهد التخطيط القومي</w:t>
            </w:r>
            <w:r w:rsidR="00A65D61">
              <w:rPr>
                <w:rFonts w:ascii="Simplified Arabic" w:hAnsi="Simplified Arabic" w:cs="Simplified Arabic" w:hint="cs"/>
                <w:b/>
                <w:bCs/>
                <w:rtl/>
              </w:rPr>
              <w:t xml:space="preserve"> </w:t>
            </w:r>
          </w:p>
          <w:p w14:paraId="1429BDAD" w14:textId="6647BA8E" w:rsidR="00770294" w:rsidRDefault="00770294" w:rsidP="00770294">
            <w:pPr>
              <w:bidi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2C22E2">
              <w:rPr>
                <w:rFonts w:ascii="Simplified Arabic" w:hAnsi="Simplified Arabic" w:cs="Simplified Arabic"/>
                <w:b/>
                <w:bCs/>
                <w:rtl/>
              </w:rPr>
              <w:t>د. سعيد المصري</w:t>
            </w:r>
            <w:r w:rsidR="0059181C">
              <w:rPr>
                <w:rFonts w:ascii="Simplified Arabic" w:hAnsi="Simplified Arabic" w:cs="Simplified Arabic" w:hint="cs"/>
                <w:b/>
                <w:bCs/>
                <w:rtl/>
              </w:rPr>
              <w:t xml:space="preserve"> </w:t>
            </w:r>
            <w:r w:rsidR="00272A67" w:rsidRPr="002C22E2">
              <w:rPr>
                <w:rFonts w:ascii="Simplified Arabic" w:hAnsi="Simplified Arabic" w:cs="Simplified Arabic"/>
                <w:b/>
                <w:bCs/>
                <w:rtl/>
              </w:rPr>
              <w:t xml:space="preserve"> أستاذ علم الاجتماع بكلية الأداب</w:t>
            </w:r>
          </w:p>
          <w:p w14:paraId="5D189C59" w14:textId="789DC370" w:rsidR="00770294" w:rsidRPr="002C22E2" w:rsidRDefault="00770294" w:rsidP="00770294">
            <w:pPr>
              <w:bidi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2C22E2">
              <w:rPr>
                <w:rFonts w:ascii="Simplified Arabic" w:hAnsi="Simplified Arabic" w:cs="Simplified Arabic"/>
                <w:b/>
                <w:bCs/>
                <w:rtl/>
              </w:rPr>
              <w:t>د. منال الجميل</w:t>
            </w:r>
            <w:r w:rsidR="0059181C">
              <w:rPr>
                <w:rFonts w:ascii="Simplified Arabic" w:hAnsi="Simplified Arabic" w:cs="Simplified Arabic" w:hint="cs"/>
                <w:b/>
                <w:bCs/>
                <w:rtl/>
              </w:rPr>
              <w:t xml:space="preserve"> </w:t>
            </w:r>
            <w:r w:rsidR="00272A67" w:rsidRPr="002C22E2">
              <w:rPr>
                <w:rFonts w:ascii="Simplified Arabic" w:hAnsi="Simplified Arabic" w:cs="Simplified Arabic"/>
                <w:b/>
                <w:bCs/>
                <w:rtl/>
              </w:rPr>
              <w:t xml:space="preserve"> </w:t>
            </w:r>
            <w:r w:rsidR="004C75B5" w:rsidRPr="002C22E2">
              <w:rPr>
                <w:rFonts w:ascii="Simplified Arabic" w:hAnsi="Simplified Arabic" w:cs="Simplified Arabic"/>
                <w:b/>
                <w:bCs/>
                <w:rtl/>
              </w:rPr>
              <w:t>المدير التنفيذي لجمعية آل قرة و</w:t>
            </w:r>
            <w:r w:rsidR="00272A67" w:rsidRPr="002C22E2">
              <w:rPr>
                <w:rFonts w:ascii="Simplified Arabic" w:hAnsi="Simplified Arabic" w:cs="Simplified Arabic"/>
                <w:b/>
                <w:bCs/>
                <w:rtl/>
              </w:rPr>
              <w:t>عضو مجلس النواب</w:t>
            </w:r>
            <w:r w:rsidR="004C75B5" w:rsidRPr="002C22E2">
              <w:rPr>
                <w:rFonts w:ascii="Simplified Arabic" w:hAnsi="Simplified Arabic" w:cs="Simplified Arabic"/>
                <w:b/>
                <w:bCs/>
                <w:rtl/>
              </w:rPr>
              <w:t xml:space="preserve"> سابقاً</w:t>
            </w:r>
          </w:p>
          <w:p w14:paraId="1432E730" w14:textId="09ED6682" w:rsidR="00770294" w:rsidRPr="002C22E2" w:rsidRDefault="00770294" w:rsidP="00770294">
            <w:pPr>
              <w:bidi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2C22E2">
              <w:rPr>
                <w:rFonts w:ascii="Simplified Arabic" w:hAnsi="Simplified Arabic" w:cs="Simplified Arabic"/>
                <w:b/>
                <w:bCs/>
                <w:rtl/>
              </w:rPr>
              <w:t>د. نهاد أبو القمصان</w:t>
            </w:r>
            <w:r w:rsidR="0059181C">
              <w:rPr>
                <w:rFonts w:ascii="Simplified Arabic" w:hAnsi="Simplified Arabic" w:cs="Simplified Arabic" w:hint="cs"/>
                <w:b/>
                <w:bCs/>
                <w:rtl/>
              </w:rPr>
              <w:t xml:space="preserve"> </w:t>
            </w:r>
            <w:r w:rsidR="00272A67" w:rsidRPr="002C22E2">
              <w:rPr>
                <w:rFonts w:ascii="Simplified Arabic" w:hAnsi="Simplified Arabic" w:cs="Simplified Arabic"/>
                <w:b/>
                <w:bCs/>
                <w:rtl/>
              </w:rPr>
              <w:t xml:space="preserve"> رئيس المركز المصري لحقوق المرأة</w:t>
            </w:r>
          </w:p>
        </w:tc>
      </w:tr>
      <w:tr w:rsidR="003E199C" w:rsidRPr="002C22E2" w14:paraId="1E4B6DDD" w14:textId="77777777" w:rsidTr="002C2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9" w:type="dxa"/>
          </w:tcPr>
          <w:p w14:paraId="3192B559" w14:textId="6FB58316" w:rsidR="003E199C" w:rsidRPr="002C22E2" w:rsidRDefault="00770294" w:rsidP="00770294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2C22E2">
              <w:rPr>
                <w:rFonts w:ascii="Simplified Arabic" w:hAnsi="Simplified Arabic" w:cs="Simplified Arabic"/>
                <w:rtl/>
              </w:rPr>
              <w:t>2:</w:t>
            </w:r>
            <w:r w:rsidR="006263E6">
              <w:rPr>
                <w:rFonts w:ascii="Simplified Arabic" w:hAnsi="Simplified Arabic" w:cs="Simplified Arabic" w:hint="cs"/>
                <w:rtl/>
              </w:rPr>
              <w:t>45</w:t>
            </w:r>
            <w:r w:rsidRPr="002C22E2">
              <w:rPr>
                <w:rFonts w:ascii="Simplified Arabic" w:hAnsi="Simplified Arabic" w:cs="Simplified Arabic"/>
                <w:rtl/>
              </w:rPr>
              <w:t xml:space="preserve"> – 3:</w:t>
            </w:r>
            <w:r w:rsidR="006263E6">
              <w:rPr>
                <w:rFonts w:ascii="Simplified Arabic" w:hAnsi="Simplified Arabic" w:cs="Simplified Arabic" w:hint="cs"/>
                <w:rtl/>
              </w:rPr>
              <w:t>30</w:t>
            </w:r>
          </w:p>
        </w:tc>
        <w:tc>
          <w:tcPr>
            <w:tcW w:w="6846" w:type="dxa"/>
          </w:tcPr>
          <w:p w14:paraId="6335550F" w14:textId="1891CE46" w:rsidR="003E199C" w:rsidRDefault="004C75B5" w:rsidP="009414E0">
            <w:pPr>
              <w:bidi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2C22E2">
              <w:rPr>
                <w:rFonts w:ascii="Simplified Arabic" w:hAnsi="Simplified Arabic" w:cs="Simplified Arabic"/>
                <w:b/>
                <w:bCs/>
                <w:rtl/>
              </w:rPr>
              <w:t xml:space="preserve">مبادرات المجلس القومي للمرأة </w:t>
            </w:r>
            <w:r w:rsidR="00770294" w:rsidRPr="002C22E2">
              <w:rPr>
                <w:rFonts w:ascii="Simplified Arabic" w:hAnsi="Simplified Arabic" w:cs="Simplified Arabic"/>
                <w:b/>
                <w:bCs/>
                <w:rtl/>
              </w:rPr>
              <w:t>لتنمية القيم الإيجابية نحو تمكين المرأة</w:t>
            </w:r>
          </w:p>
          <w:p w14:paraId="64506104" w14:textId="45C4600C" w:rsidR="00D15D2B" w:rsidRDefault="00D15D2B" w:rsidP="00D15D2B">
            <w:pPr>
              <w:bidi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</w:rPr>
            </w:pPr>
            <w:r>
              <w:rPr>
                <w:rFonts w:ascii="Simplified Arabic" w:hAnsi="Simplified Arabic" w:cs="Simplified Arabic" w:hint="cs"/>
                <w:b/>
                <w:bCs/>
                <w:rtl/>
              </w:rPr>
              <w:t>(نورة، دوي، تحويشة)</w:t>
            </w:r>
          </w:p>
          <w:p w14:paraId="1C1A090E" w14:textId="249330AD" w:rsidR="0059181C" w:rsidRDefault="0059181C" w:rsidP="0059181C">
            <w:pPr>
              <w:bidi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rtl/>
                <w:lang w:bidi="ar-EG"/>
              </w:rPr>
              <w:t>رئيس الجلس</w:t>
            </w:r>
            <w:r w:rsidR="00F7588B">
              <w:rPr>
                <w:rFonts w:ascii="Simplified Arabic" w:hAnsi="Simplified Arabic" w:cs="Simplified Arabic" w:hint="cs"/>
                <w:b/>
                <w:bCs/>
                <w:rtl/>
                <w:lang w:bidi="ar-EG"/>
              </w:rPr>
              <w:t>ة</w:t>
            </w:r>
            <w:r>
              <w:rPr>
                <w:rFonts w:ascii="Simplified Arabic" w:hAnsi="Simplified Arabic" w:cs="Simplified Arabic" w:hint="cs"/>
                <w:b/>
                <w:bCs/>
                <w:rtl/>
                <w:lang w:bidi="ar-EG"/>
              </w:rPr>
              <w:t xml:space="preserve">: </w:t>
            </w:r>
          </w:p>
          <w:p w14:paraId="57F4371F" w14:textId="77777777" w:rsidR="00F7588B" w:rsidRPr="002C22E2" w:rsidRDefault="00F7588B" w:rsidP="00F7588B">
            <w:pPr>
              <w:bidi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2C22E2">
              <w:rPr>
                <w:rFonts w:ascii="Simplified Arabic" w:hAnsi="Simplified Arabic" w:cs="Simplified Arabic"/>
                <w:b/>
                <w:bCs/>
                <w:rtl/>
              </w:rPr>
              <w:t>د. ماجد عثمان</w:t>
            </w:r>
            <w:r>
              <w:rPr>
                <w:rFonts w:ascii="Simplified Arabic" w:hAnsi="Simplified Arabic" w:cs="Simplified Arabic" w:hint="cs"/>
                <w:b/>
                <w:bCs/>
                <w:rtl/>
              </w:rPr>
              <w:t xml:space="preserve"> </w:t>
            </w:r>
            <w:r w:rsidRPr="002C22E2">
              <w:rPr>
                <w:rFonts w:ascii="Simplified Arabic" w:hAnsi="Simplified Arabic" w:cs="Simplified Arabic"/>
                <w:b/>
                <w:bCs/>
                <w:rtl/>
              </w:rPr>
              <w:t xml:space="preserve"> الرئيس التنفيذي لمركز بصيرة</w:t>
            </w:r>
          </w:p>
          <w:p w14:paraId="698847CB" w14:textId="10180789" w:rsidR="00F7588B" w:rsidRDefault="00F7588B" w:rsidP="00F7588B">
            <w:pPr>
              <w:bidi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rtl/>
              </w:rPr>
              <w:t>المتحدث</w:t>
            </w:r>
            <w:r w:rsidR="00395865">
              <w:rPr>
                <w:rFonts w:ascii="Simplified Arabic" w:hAnsi="Simplified Arabic" w:cs="Simplified Arabic" w:hint="cs"/>
                <w:b/>
                <w:bCs/>
                <w:rtl/>
                <w:lang w:bidi="ar-EG"/>
              </w:rPr>
              <w:t>ون</w:t>
            </w:r>
            <w:r>
              <w:rPr>
                <w:rFonts w:ascii="Simplified Arabic" w:hAnsi="Simplified Arabic" w:cs="Simplified Arabic" w:hint="cs"/>
                <w:b/>
                <w:bCs/>
                <w:rtl/>
              </w:rPr>
              <w:t xml:space="preserve">: </w:t>
            </w:r>
          </w:p>
          <w:p w14:paraId="31F09C19" w14:textId="13E01B2F" w:rsidR="002C22E2" w:rsidRDefault="0059181C" w:rsidP="00F7588B">
            <w:pPr>
              <w:bidi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2C22E2">
              <w:rPr>
                <w:rFonts w:ascii="Simplified Arabic" w:hAnsi="Simplified Arabic" w:cs="Simplified Arabic"/>
                <w:b/>
                <w:bCs/>
                <w:rtl/>
              </w:rPr>
              <w:t xml:space="preserve">د. مايا مرسي </w:t>
            </w:r>
            <w:r w:rsidR="00917508">
              <w:rPr>
                <w:rFonts w:ascii="Simplified Arabic" w:hAnsi="Simplified Arabic" w:cs="Simplified Arabic" w:hint="cs"/>
                <w:b/>
                <w:bCs/>
                <w:rtl/>
              </w:rPr>
              <w:t xml:space="preserve"> </w:t>
            </w:r>
            <w:r w:rsidRPr="002C22E2">
              <w:rPr>
                <w:rFonts w:ascii="Simplified Arabic" w:hAnsi="Simplified Arabic" w:cs="Simplified Arabic"/>
                <w:b/>
                <w:bCs/>
                <w:rtl/>
              </w:rPr>
              <w:t xml:space="preserve"> رئيس المجلس القومي للمرأة</w:t>
            </w:r>
          </w:p>
          <w:p w14:paraId="679FE2F1" w14:textId="77777777" w:rsidR="00917508" w:rsidRDefault="00395865" w:rsidP="00917508">
            <w:pPr>
              <w:bidi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rtl/>
              </w:rPr>
              <w:t>أ. أنجي اليماني</w:t>
            </w:r>
            <w:r w:rsidR="00917508">
              <w:rPr>
                <w:rFonts w:ascii="Simplified Arabic" w:hAnsi="Simplified Arabic" w:cs="Simplified Arabic" w:hint="cs"/>
                <w:b/>
                <w:bCs/>
                <w:rtl/>
                <w:lang w:bidi="ar-EG"/>
              </w:rPr>
              <w:t xml:space="preserve"> </w:t>
            </w:r>
            <w:r w:rsidR="00917508" w:rsidRPr="002C22E2">
              <w:rPr>
                <w:rFonts w:ascii="Simplified Arabic" w:hAnsi="Simplified Arabic" w:cs="Simplified Arabic"/>
                <w:b/>
                <w:bCs/>
                <w:rtl/>
              </w:rPr>
              <w:t>المجلس القومي للمرأة</w:t>
            </w:r>
          </w:p>
          <w:p w14:paraId="6C010605" w14:textId="177F97BE" w:rsidR="00395865" w:rsidRDefault="00395865" w:rsidP="00917508">
            <w:pPr>
              <w:bidi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rtl/>
              </w:rPr>
              <w:t>أ. شيرين ماهر</w:t>
            </w:r>
            <w:r w:rsidR="00917508">
              <w:rPr>
                <w:rFonts w:ascii="Simplified Arabic" w:hAnsi="Simplified Arabic" w:cs="Simplified Arabic" w:hint="cs"/>
                <w:b/>
                <w:bCs/>
                <w:rtl/>
              </w:rPr>
              <w:t xml:space="preserve">  </w:t>
            </w:r>
            <w:r w:rsidR="00917508" w:rsidRPr="002C22E2">
              <w:rPr>
                <w:rFonts w:ascii="Simplified Arabic" w:hAnsi="Simplified Arabic" w:cs="Simplified Arabic"/>
                <w:b/>
                <w:bCs/>
                <w:rtl/>
              </w:rPr>
              <w:t>المجلس القومي للمرأة</w:t>
            </w:r>
          </w:p>
          <w:p w14:paraId="7447C620" w14:textId="77777777" w:rsidR="003D7074" w:rsidRDefault="003D7074" w:rsidP="0080585F">
            <w:pPr>
              <w:bidi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rtl/>
              </w:rPr>
            </w:pPr>
          </w:p>
          <w:p w14:paraId="6443F644" w14:textId="551A7D5A" w:rsidR="0080585F" w:rsidRPr="002C22E2" w:rsidRDefault="0080585F" w:rsidP="003D7074">
            <w:pPr>
              <w:bidi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</w:rPr>
            </w:pPr>
            <w:r>
              <w:rPr>
                <w:rFonts w:ascii="Simplified Arabic" w:hAnsi="Simplified Arabic" w:cs="Simplified Arabic" w:hint="cs"/>
                <w:b/>
                <w:bCs/>
                <w:rtl/>
              </w:rPr>
              <w:t>مناقشة</w:t>
            </w:r>
          </w:p>
        </w:tc>
      </w:tr>
      <w:tr w:rsidR="002E78E4" w:rsidRPr="002C22E2" w14:paraId="5793045D" w14:textId="77777777" w:rsidTr="002C22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9" w:type="dxa"/>
          </w:tcPr>
          <w:p w14:paraId="75EE65CA" w14:textId="41F9E2EF" w:rsidR="002E78E4" w:rsidRPr="002C22E2" w:rsidRDefault="002E78E4" w:rsidP="00770294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>
              <w:rPr>
                <w:rFonts w:ascii="Simplified Arabic" w:hAnsi="Simplified Arabic" w:cs="Simplified Arabic" w:hint="cs"/>
                <w:rtl/>
              </w:rPr>
              <w:t>3:</w:t>
            </w:r>
            <w:r w:rsidR="006263E6">
              <w:rPr>
                <w:rFonts w:ascii="Simplified Arabic" w:hAnsi="Simplified Arabic" w:cs="Simplified Arabic" w:hint="cs"/>
                <w:rtl/>
              </w:rPr>
              <w:t>30</w:t>
            </w:r>
            <w:r>
              <w:rPr>
                <w:rFonts w:ascii="Simplified Arabic" w:hAnsi="Simplified Arabic" w:cs="Simplified Arabic" w:hint="cs"/>
                <w:rtl/>
              </w:rPr>
              <w:t xml:space="preserve"> </w:t>
            </w:r>
          </w:p>
        </w:tc>
        <w:tc>
          <w:tcPr>
            <w:tcW w:w="6846" w:type="dxa"/>
          </w:tcPr>
          <w:p w14:paraId="55C3E773" w14:textId="1F9D0778" w:rsidR="002E78E4" w:rsidRPr="002C22E2" w:rsidRDefault="003E6198" w:rsidP="009414E0">
            <w:pPr>
              <w:bidi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rtl/>
              </w:rPr>
              <w:t>غداء</w:t>
            </w:r>
          </w:p>
        </w:tc>
      </w:tr>
    </w:tbl>
    <w:p w14:paraId="17749F40" w14:textId="77777777" w:rsidR="006B3BB9" w:rsidRPr="006B3BB9" w:rsidRDefault="006B3BB9" w:rsidP="006B3BB9">
      <w:pPr>
        <w:bidi/>
        <w:rPr>
          <w:rFonts w:ascii="Simplified Arabic" w:hAnsi="Simplified Arabic" w:cs="Simplified Arabic"/>
          <w:sz w:val="32"/>
          <w:szCs w:val="32"/>
          <w:rtl/>
          <w:lang w:bidi="ar-EG"/>
        </w:rPr>
      </w:pPr>
    </w:p>
    <w:sectPr w:rsidR="006B3BB9" w:rsidRPr="006B3BB9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E0425B" w14:textId="77777777" w:rsidR="000047AE" w:rsidRDefault="000047AE" w:rsidP="009A2F76">
      <w:pPr>
        <w:spacing w:after="0" w:line="240" w:lineRule="auto"/>
      </w:pPr>
      <w:r>
        <w:separator/>
      </w:r>
    </w:p>
  </w:endnote>
  <w:endnote w:type="continuationSeparator" w:id="0">
    <w:p w14:paraId="1FBED350" w14:textId="77777777" w:rsidR="000047AE" w:rsidRDefault="000047AE" w:rsidP="009A2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07357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6439097" w14:textId="7DBEF4F2" w:rsidR="002E78E4" w:rsidRDefault="002E78E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A24D730" w14:textId="77777777" w:rsidR="002E78E4" w:rsidRDefault="002E78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A1EFF4" w14:textId="77777777" w:rsidR="000047AE" w:rsidRDefault="000047AE" w:rsidP="009A2F76">
      <w:pPr>
        <w:spacing w:after="0" w:line="240" w:lineRule="auto"/>
      </w:pPr>
      <w:r>
        <w:separator/>
      </w:r>
    </w:p>
  </w:footnote>
  <w:footnote w:type="continuationSeparator" w:id="0">
    <w:p w14:paraId="4C7DEADA" w14:textId="77777777" w:rsidR="000047AE" w:rsidRDefault="000047AE" w:rsidP="009A2F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9FBC17" w14:textId="693B3A49" w:rsidR="0069173E" w:rsidRDefault="00134F84" w:rsidP="0069173E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00B2EDF9" wp14:editId="1E6AA02F">
          <wp:simplePos x="0" y="0"/>
          <wp:positionH relativeFrom="margin">
            <wp:posOffset>2209800</wp:posOffset>
          </wp:positionH>
          <wp:positionV relativeFrom="paragraph">
            <wp:posOffset>-247650</wp:posOffset>
          </wp:positionV>
          <wp:extent cx="1257300" cy="1257300"/>
          <wp:effectExtent l="0" t="0" r="0" b="0"/>
          <wp:wrapTight wrapText="bothSides">
            <wp:wrapPolygon edited="0">
              <wp:start x="0" y="0"/>
              <wp:lineTo x="0" y="21273"/>
              <wp:lineTo x="21273" y="21273"/>
              <wp:lineTo x="21273" y="0"/>
              <wp:lineTo x="0" y="0"/>
            </wp:wrapPolygon>
          </wp:wrapTight>
          <wp:docPr id="1481448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0976" b="14024"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1257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68BCECD" wp14:editId="23945094">
              <wp:simplePos x="0" y="0"/>
              <wp:positionH relativeFrom="column">
                <wp:posOffset>847725</wp:posOffset>
              </wp:positionH>
              <wp:positionV relativeFrom="paragraph">
                <wp:posOffset>-180975</wp:posOffset>
              </wp:positionV>
              <wp:extent cx="1390650" cy="771525"/>
              <wp:effectExtent l="0" t="0" r="0" b="9525"/>
              <wp:wrapNone/>
              <wp:docPr id="1115532648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90650" cy="7715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D0959B3" w14:textId="3B5509B3" w:rsidR="005606FE" w:rsidRDefault="005606FE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601B673" wp14:editId="52D4409E">
                                <wp:extent cx="1123950" cy="740090"/>
                                <wp:effectExtent l="0" t="0" r="0" b="3175"/>
                                <wp:docPr id="1709673263" name="Picture 3" descr="A yellow and black logo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709673263" name="Picture 3" descr="A yellow and black logo&#10;&#10;Description automatically generated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 rotWithShape="1"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19652" b="14809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40839" cy="75121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8BCEC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66.75pt;margin-top:-14.25pt;width:109.5pt;height:60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+cAKwIAAFQEAAAOAAAAZHJzL2Uyb0RvYy54bWysVEtv2zAMvg/YfxB0X+ykeaxGnCJLkWFA&#10;0BZIh54VWYoNyKImKbGzXz9Kdh7rdhp2kUmR4uPjR88f2lqRo7CuAp3T4SClRGgORaX3Of3+uv70&#10;mRLnmS6YAi1yehKOPiw+fpg3JhMjKEEVwhIMol3WmJyW3pssSRwvRc3cAIzQaJRga+ZRtfuksKzB&#10;6LVKRmk6TRqwhbHAhXN4+9gZ6SLGl1Jw/yylE56onGJtPp42nrtwJos5y/aWmbLifRnsH6qoWaUx&#10;6SXUI/OMHGz1R6i64hYcSD/gUCcgZcVF7AG7GabvutmWzIjYC4LjzAUm9//C8qfj1rxY4tsv0OIA&#10;AyCNcZnDy9BPK20dvlgpQTtCeLrAJlpPeHh0d59OJ2jiaJvNhpPRJIRJrq+Ndf6rgJoEIacWxxLR&#10;YseN853r2SUkc6CqYl0pFZVABbFSlhwZDlH5WCMG/81LadLkdHqHZYRHGsLzLrLSWMu1pyD5dtf2&#10;je6gOGH/FjpqOMPXFRa5Yc6/MItcwL6Q3/4ZD6kAk0AvUVKC/fm3++CPI0IrJQ1yK6fux4FZQYn6&#10;pnF498PxOJAxKuPJbISKvbXsbi36UK8AOx/iJhkexeDv1VmUFuo3XINlyIompjnmzqk/iyvfMR7X&#10;iIvlMjoh/QzzG701PIQOoIURvLZvzJp+Th4n/ARnFrLs3bg63w7u5cGDrOIsA8Adqj3uSN3Ihn7N&#10;wm7c6tHr+jNY/AIAAP//AwBQSwMEFAAGAAgAAAAhAJeY1W/gAAAACgEAAA8AAABkcnMvZG93bnJl&#10;di54bWxMj0tPwzAQhO9I/Adrkbig1iFWoIQ4FUI8JG40PMTNjZckIl5HsZuEf89ygtuM9tPsTLFd&#10;XC8mHEPnScP5OgGBVHvbUaPhpbpfbUCEaMia3hNq+MYA2/L4qDC59TM947SLjeAQCrnR0MY45FKG&#10;ukVnwtoPSHz79KMzke3YSDuamcNdL9MkuZDOdMQfWjPgbYv11+7gNHycNe9PYXl4nVWmhrvHqbp8&#10;s5XWpyfLzTWIiEv8g+G3PleHkjvt/YFsED17pTJGNazSDQsmVJay2Gu4UgnIspD/J5Q/AAAA//8D&#10;AFBLAQItABQABgAIAAAAIQC2gziS/gAAAOEBAAATAAAAAAAAAAAAAAAAAAAAAABbQ29udGVudF9U&#10;eXBlc10ueG1sUEsBAi0AFAAGAAgAAAAhADj9If/WAAAAlAEAAAsAAAAAAAAAAAAAAAAALwEAAF9y&#10;ZWxzLy5yZWxzUEsBAi0AFAAGAAgAAAAhADRH5wArAgAAVAQAAA4AAAAAAAAAAAAAAAAALgIAAGRy&#10;cy9lMm9Eb2MueG1sUEsBAi0AFAAGAAgAAAAhAJeY1W/gAAAACgEAAA8AAAAAAAAAAAAAAAAAhQQA&#10;AGRycy9kb3ducmV2LnhtbFBLBQYAAAAABAAEAPMAAACSBQAAAAA=&#10;" fillcolor="white [3201]" stroked="f" strokeweight=".5pt">
              <v:textbox>
                <w:txbxContent>
                  <w:p w14:paraId="7D0959B3" w14:textId="3B5509B3" w:rsidR="005606FE" w:rsidRDefault="005606FE">
                    <w:r>
                      <w:rPr>
                        <w:noProof/>
                      </w:rPr>
                      <w:drawing>
                        <wp:inline distT="0" distB="0" distL="0" distR="0" wp14:anchorId="0601B673" wp14:editId="52D4409E">
                          <wp:extent cx="1123950" cy="740090"/>
                          <wp:effectExtent l="0" t="0" r="0" b="3175"/>
                          <wp:docPr id="1709673263" name="Picture 3" descr="A yellow and black logo&#10;&#10;Description automatically generated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709673263" name="Picture 3" descr="A yellow and black logo&#10;&#10;Description automatically generated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 rotWithShape="1"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19652" b="14809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1140839" cy="75121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1" allowOverlap="1" wp14:anchorId="5F8262AC" wp14:editId="44386D26">
          <wp:simplePos x="0" y="0"/>
          <wp:positionH relativeFrom="column">
            <wp:posOffset>-771525</wp:posOffset>
          </wp:positionH>
          <wp:positionV relativeFrom="paragraph">
            <wp:posOffset>-228600</wp:posOffset>
          </wp:positionV>
          <wp:extent cx="1522730" cy="800100"/>
          <wp:effectExtent l="0" t="0" r="1270" b="0"/>
          <wp:wrapThrough wrapText="bothSides">
            <wp:wrapPolygon edited="0">
              <wp:start x="0" y="0"/>
              <wp:lineTo x="0" y="21086"/>
              <wp:lineTo x="21348" y="21086"/>
              <wp:lineTo x="21348" y="0"/>
              <wp:lineTo x="0" y="0"/>
            </wp:wrapPolygon>
          </wp:wrapThrough>
          <wp:docPr id="694257216" name="Picture 1" descr="A blue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4257216" name="Picture 1" descr="A blue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2730" cy="800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9173E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593C5" wp14:editId="32B7F900">
              <wp:simplePos x="0" y="0"/>
              <wp:positionH relativeFrom="column">
                <wp:posOffset>3743325</wp:posOffset>
              </wp:positionH>
              <wp:positionV relativeFrom="paragraph">
                <wp:posOffset>-19050</wp:posOffset>
              </wp:positionV>
              <wp:extent cx="1200150" cy="390525"/>
              <wp:effectExtent l="0" t="0" r="0" b="9525"/>
              <wp:wrapNone/>
              <wp:docPr id="1096638348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00150" cy="3905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1DF50B9" w14:textId="72BB05E2" w:rsidR="0069173E" w:rsidRDefault="0069173E" w:rsidP="0069173E">
                          <w:r>
                            <w:rPr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28103C20" wp14:editId="7E17D107">
                                <wp:extent cx="1047750" cy="247650"/>
                                <wp:effectExtent l="0" t="0" r="0" b="0"/>
                                <wp:docPr id="2081251051" name="Picture 4" descr="A black and blue text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A black and blue text&#10;&#10;Description automatically generated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2" t="-2" r="44283" b="-20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47750" cy="247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37593C5" id="Text Box 5" o:spid="_x0000_s1027" type="#_x0000_t202" style="position:absolute;margin-left:294.75pt;margin-top:-1.5pt;width:94.5pt;height:3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0pXLAIAAFMEAAAOAAAAZHJzL2Uyb0RvYy54bWysVE2P2jAQvVfqf7B8LwEWtl1EWFFWVJXQ&#10;7kpstWfjOMSS43HtgYT++o4dvkpvVS/OjGf8PPPeONPHtjZsr3zQYHM+6PU5U1ZCoe025z/elp++&#10;cBZQ2EIYsCrnBxX44+zjh2njJmoIFZhCeUYgNkwal/MK0U2yLMhK1SL0wClLwRJ8LZBcv80KLxpC&#10;r0027PfvswZ84TxIFQLtPnVBPkv4ZakkvpRlUMhMzqk2TKtP6yau2WwqJlsvXKXlsQzxD1XUQlu6&#10;9Az1JFCwndd/QdVaeghQYk9CnUFZaqlSD9TNoH/TzboSTqVeiJzgzjSF/wcrn/dr9+oZtl+hJQEj&#10;IY0Lk0CbsZ+29HX8UqWM4kTh4UybapHJeIiEGIwpJCl299AfD8cRJrucdj7gNwU1i0bOPcmS2BL7&#10;VcAu9ZQSLwtgdLHUxiQnjoJaGM/2gkQ0mGok8D+yjGVNzu/vqIx4yEI83iEbS7VceooWtpuW6eKq&#10;3w0UB6LBQzchwcmlplpXIuCr8DQS1B6NOb7QUhqgu6TRjrMK/K/bvZhHClGEs4ZGK+fh5054xZn5&#10;bkm7h8FoRHCYnNH485Acfx3ZXEfsrl4ANT6gh+RkMmM+mpNZeqjf6RXM460UElbS3TnHk7nAbuDp&#10;FUk1n6ckmj4ncGXXTkboyFlU4K19F94dZUIS+BlOQygmN2p1uR3b8x1CqZOUkd+OzSPtNLlpGI6v&#10;LD6Naz9lXf4Fs98AAAD//wMAUEsDBBQABgAIAAAAIQAtBpFG3wAAAAkBAAAPAAAAZHJzL2Rvd25y&#10;ZXYueG1sTI9LT4RAEITvJv6HSZt4MbuDEgSRYWOMj2RvLj7ibZZpgcj0EGYW8N/be9JjV32prio2&#10;i+3FhKPvHCm4XEcgkGpnOmoUvFaPqwyED5qM7h2hgh/0sClPTwqdGzfTC0670AgOIZ9rBW0IQy6l&#10;r1u02q/dgMTelxutDnyOjTSjnjnc9vIqiq6l1R3xh1YPeN9i/b07WAWfF83H1i9Pb3OcxMPD81Sl&#10;76ZS6vxsubsFEXAJfzAc63N1KLnT3h3IeNErSLKbhFEFq5g3MZCmGQv7o5OALAv5f0H5CwAA//8D&#10;AFBLAQItABQABgAIAAAAIQC2gziS/gAAAOEBAAATAAAAAAAAAAAAAAAAAAAAAABbQ29udGVudF9U&#10;eXBlc10ueG1sUEsBAi0AFAAGAAgAAAAhADj9If/WAAAAlAEAAAsAAAAAAAAAAAAAAAAALwEAAF9y&#10;ZWxzLy5yZWxzUEsBAi0AFAAGAAgAAAAhADAjSlcsAgAAUwQAAA4AAAAAAAAAAAAAAAAALgIAAGRy&#10;cy9lMm9Eb2MueG1sUEsBAi0AFAAGAAgAAAAhAC0GkUbfAAAACQEAAA8AAAAAAAAAAAAAAAAAhgQA&#10;AGRycy9kb3ducmV2LnhtbFBLBQYAAAAABAAEAPMAAACSBQAAAAA=&#10;" fillcolor="white [3201]" stroked="f" strokeweight=".5pt">
              <v:textbox>
                <w:txbxContent>
                  <w:p w14:paraId="11DF50B9" w14:textId="72BB05E2" w:rsidR="0069173E" w:rsidRDefault="0069173E" w:rsidP="0069173E">
                    <w:r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28103C20" wp14:editId="7E17D107">
                          <wp:extent cx="1047750" cy="247650"/>
                          <wp:effectExtent l="0" t="0" r="0" b="0"/>
                          <wp:docPr id="2081251051" name="Picture 4" descr="A black and blue text&#10;&#10;Description automatically generated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A black and blue text&#10;&#10;Description automatically generated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2" t="-2" r="44283" b="-20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47750" cy="247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69173E">
      <w:rPr>
        <w:noProof/>
      </w:rPr>
      <w:drawing>
        <wp:anchor distT="0" distB="0" distL="114300" distR="114300" simplePos="0" relativeHeight="251661312" behindDoc="0" locked="0" layoutInCell="1" allowOverlap="1" wp14:anchorId="6B60113E" wp14:editId="60EA1696">
          <wp:simplePos x="0" y="0"/>
          <wp:positionH relativeFrom="column">
            <wp:posOffset>4969510</wp:posOffset>
          </wp:positionH>
          <wp:positionV relativeFrom="paragraph">
            <wp:posOffset>-19050</wp:posOffset>
          </wp:positionV>
          <wp:extent cx="1335405" cy="371475"/>
          <wp:effectExtent l="0" t="0" r="0" b="9525"/>
          <wp:wrapSquare wrapText="bothSides"/>
          <wp:docPr id="876312157" name="Picture 2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6312157" name="Picture 2" descr="A close up of a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540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7FF8251" w14:textId="77777777" w:rsidR="0069173E" w:rsidRDefault="0069173E" w:rsidP="0069173E">
    <w:pPr>
      <w:pStyle w:val="Header"/>
      <w:rPr>
        <w:rtl/>
      </w:rPr>
    </w:pPr>
  </w:p>
  <w:p w14:paraId="16B5CEF4" w14:textId="77777777" w:rsidR="009A2F76" w:rsidRDefault="009A2F76" w:rsidP="009909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9D2657"/>
    <w:multiLevelType w:val="hybridMultilevel"/>
    <w:tmpl w:val="7ADAA2B8"/>
    <w:lvl w:ilvl="0" w:tplc="BEDC8F50">
      <w:start w:val="1"/>
      <w:numFmt w:val="arabicAlpha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3804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C59"/>
    <w:rsid w:val="000047AE"/>
    <w:rsid w:val="001043DA"/>
    <w:rsid w:val="00121AA2"/>
    <w:rsid w:val="00134F84"/>
    <w:rsid w:val="001B70A4"/>
    <w:rsid w:val="00214CEE"/>
    <w:rsid w:val="0024137D"/>
    <w:rsid w:val="00272A67"/>
    <w:rsid w:val="00297468"/>
    <w:rsid w:val="002B2E67"/>
    <w:rsid w:val="002C22E2"/>
    <w:rsid w:val="002E125D"/>
    <w:rsid w:val="002E78E4"/>
    <w:rsid w:val="00385C20"/>
    <w:rsid w:val="00395865"/>
    <w:rsid w:val="003C71BE"/>
    <w:rsid w:val="003D7074"/>
    <w:rsid w:val="003E199C"/>
    <w:rsid w:val="003E6198"/>
    <w:rsid w:val="004048B1"/>
    <w:rsid w:val="00414C95"/>
    <w:rsid w:val="00435B43"/>
    <w:rsid w:val="0048247B"/>
    <w:rsid w:val="00497521"/>
    <w:rsid w:val="004C75B5"/>
    <w:rsid w:val="004E44E6"/>
    <w:rsid w:val="00533627"/>
    <w:rsid w:val="00533DA8"/>
    <w:rsid w:val="005606FE"/>
    <w:rsid w:val="00575B51"/>
    <w:rsid w:val="0059181C"/>
    <w:rsid w:val="005E4E1E"/>
    <w:rsid w:val="006263E6"/>
    <w:rsid w:val="0069173E"/>
    <w:rsid w:val="006944D7"/>
    <w:rsid w:val="006B3BB9"/>
    <w:rsid w:val="006D5D2A"/>
    <w:rsid w:val="00713B56"/>
    <w:rsid w:val="0073755F"/>
    <w:rsid w:val="00770294"/>
    <w:rsid w:val="0080585F"/>
    <w:rsid w:val="00843AA2"/>
    <w:rsid w:val="00861C05"/>
    <w:rsid w:val="0086355E"/>
    <w:rsid w:val="008F1A74"/>
    <w:rsid w:val="00917508"/>
    <w:rsid w:val="00990996"/>
    <w:rsid w:val="009A2F76"/>
    <w:rsid w:val="009C2C5D"/>
    <w:rsid w:val="009F7E35"/>
    <w:rsid w:val="00A34AE0"/>
    <w:rsid w:val="00A47C59"/>
    <w:rsid w:val="00A5248B"/>
    <w:rsid w:val="00A65D61"/>
    <w:rsid w:val="00A824A4"/>
    <w:rsid w:val="00AD1FAA"/>
    <w:rsid w:val="00AF3E37"/>
    <w:rsid w:val="00B80D57"/>
    <w:rsid w:val="00B8472E"/>
    <w:rsid w:val="00C13B61"/>
    <w:rsid w:val="00CA138F"/>
    <w:rsid w:val="00CA7674"/>
    <w:rsid w:val="00D012E5"/>
    <w:rsid w:val="00D15D2B"/>
    <w:rsid w:val="00D16A35"/>
    <w:rsid w:val="00D75E5D"/>
    <w:rsid w:val="00DF15F0"/>
    <w:rsid w:val="00E01EF4"/>
    <w:rsid w:val="00EF0C36"/>
    <w:rsid w:val="00EF2B5F"/>
    <w:rsid w:val="00EF42AF"/>
    <w:rsid w:val="00F40A84"/>
    <w:rsid w:val="00F742D9"/>
    <w:rsid w:val="00F75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E589F1"/>
  <w15:chartTrackingRefBased/>
  <w15:docId w15:val="{F5D9CDA9-2C51-420C-9D26-802899ABD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199C"/>
    <w:rPr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2F76"/>
    <w:pPr>
      <w:tabs>
        <w:tab w:val="center" w:pos="4320"/>
        <w:tab w:val="right" w:pos="8640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9A2F76"/>
  </w:style>
  <w:style w:type="paragraph" w:styleId="Footer">
    <w:name w:val="footer"/>
    <w:basedOn w:val="Normal"/>
    <w:link w:val="FooterChar"/>
    <w:uiPriority w:val="99"/>
    <w:unhideWhenUsed/>
    <w:rsid w:val="009A2F76"/>
    <w:pPr>
      <w:tabs>
        <w:tab w:val="center" w:pos="4320"/>
        <w:tab w:val="right" w:pos="8640"/>
      </w:tabs>
      <w:spacing w:after="0" w:line="240" w:lineRule="auto"/>
    </w:pPr>
    <w:rPr>
      <w:kern w:val="0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9A2F76"/>
  </w:style>
  <w:style w:type="paragraph" w:styleId="BalloonText">
    <w:name w:val="Balloon Text"/>
    <w:basedOn w:val="Normal"/>
    <w:link w:val="BalloonTextChar"/>
    <w:uiPriority w:val="99"/>
    <w:semiHidden/>
    <w:unhideWhenUsed/>
    <w:rsid w:val="00CA7674"/>
    <w:pPr>
      <w:spacing w:after="0" w:line="240" w:lineRule="auto"/>
    </w:pPr>
    <w:rPr>
      <w:rFonts w:ascii="Segoe UI" w:hAnsi="Segoe UI" w:cs="Segoe UI"/>
      <w:kern w:val="0"/>
      <w:sz w:val="18"/>
      <w:szCs w:val="18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767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14C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3">
    <w:name w:val="Grid Table 5 Dark Accent 3"/>
    <w:basedOn w:val="TableNormal"/>
    <w:uiPriority w:val="50"/>
    <w:rsid w:val="003E199C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5Dark-Accent1">
    <w:name w:val="Grid Table 5 Dark Accent 1"/>
    <w:basedOn w:val="TableNormal"/>
    <w:uiPriority w:val="50"/>
    <w:rsid w:val="003E199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ListParagraph">
    <w:name w:val="List Paragraph"/>
    <w:basedOn w:val="Normal"/>
    <w:uiPriority w:val="34"/>
    <w:qFormat/>
    <w:rsid w:val="004C75B5"/>
    <w:pPr>
      <w:ind w:left="720"/>
      <w:contextualSpacing/>
    </w:pPr>
  </w:style>
  <w:style w:type="table" w:styleId="ListTable3-Accent5">
    <w:name w:val="List Table 3 Accent 5"/>
    <w:basedOn w:val="TableNormal"/>
    <w:uiPriority w:val="48"/>
    <w:rsid w:val="002C22E2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2C22E2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533D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51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C82061-CD1E-4460-AB3B-3B81888EF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 Eldeep</dc:creator>
  <cp:keywords/>
  <dc:description/>
  <cp:lastModifiedBy>Hanan Girgis</cp:lastModifiedBy>
  <cp:revision>4</cp:revision>
  <cp:lastPrinted>2024-04-21T13:09:00Z</cp:lastPrinted>
  <dcterms:created xsi:type="dcterms:W3CDTF">2024-04-22T16:40:00Z</dcterms:created>
  <dcterms:modified xsi:type="dcterms:W3CDTF">2024-04-23T21:37:00Z</dcterms:modified>
</cp:coreProperties>
</file>